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3509" w14:textId="2AD65A5E" w:rsidR="006B73D0" w:rsidRPr="002011DB" w:rsidRDefault="002011DB" w:rsidP="002011DB">
      <w:pPr>
        <w:jc w:val="center"/>
        <w:rPr>
          <w:rFonts w:ascii="Times New Roman" w:hAnsi="Times New Roman" w:cs="Times New Roman"/>
        </w:rPr>
      </w:pPr>
      <w:r w:rsidRPr="002011DB">
        <w:rPr>
          <w:rFonts w:ascii="Times New Roman" w:hAnsi="Times New Roman" w:cs="Times New Roman"/>
        </w:rPr>
        <w:t>Anthropometric Resources</w:t>
      </w:r>
    </w:p>
    <w:p w14:paraId="3A9B553A" w14:textId="74215594" w:rsidR="002011DB" w:rsidRPr="002011DB" w:rsidRDefault="002011DB" w:rsidP="002011DB">
      <w:pPr>
        <w:jc w:val="center"/>
        <w:rPr>
          <w:rFonts w:ascii="Times New Roman" w:hAnsi="Times New Roman" w:cs="Times New Roman"/>
        </w:rPr>
      </w:pPr>
    </w:p>
    <w:p w14:paraId="3DDD01DB" w14:textId="70A9FE8E" w:rsidR="002011DB" w:rsidRPr="002011DB" w:rsidRDefault="002011DB" w:rsidP="002011DB">
      <w:pPr>
        <w:rPr>
          <w:rFonts w:ascii="Times New Roman" w:hAnsi="Times New Roman" w:cs="Times New Roman"/>
          <w:u w:val="single"/>
        </w:rPr>
      </w:pPr>
      <w:r w:rsidRPr="002011DB">
        <w:rPr>
          <w:rFonts w:ascii="Times New Roman" w:hAnsi="Times New Roman" w:cs="Times New Roman"/>
          <w:u w:val="single"/>
        </w:rPr>
        <w:t>Databases</w:t>
      </w:r>
    </w:p>
    <w:p w14:paraId="44976E8B" w14:textId="0078A623" w:rsidR="002011DB" w:rsidRPr="002011DB" w:rsidRDefault="002011DB" w:rsidP="002011DB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50D24386" w14:textId="57687E7E" w:rsidR="002011DB" w:rsidRPr="002011DB" w:rsidRDefault="002011DB" w:rsidP="002011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2011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Interactively explore: </w:t>
      </w:r>
      <w:r w:rsidRPr="002011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ANSUR, ANSUR II, NHANES</w:t>
      </w:r>
      <w:r w:rsidRPr="002011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- scroll down on the webpage and </w:t>
      </w:r>
      <w:proofErr w:type="spellStart"/>
      <w:proofErr w:type="gramStart"/>
      <w:r w:rsidRPr="002011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your</w:t>
      </w:r>
      <w:proofErr w:type="spellEnd"/>
      <w:proofErr w:type="gramEnd"/>
      <w:r w:rsidRPr="002011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should be able to use the hyperlinks to explore these resources</w:t>
      </w:r>
    </w:p>
    <w:p w14:paraId="5EC99AA3" w14:textId="1CA52446" w:rsidR="002011DB" w:rsidRPr="002011DB" w:rsidRDefault="002011DB" w:rsidP="002011D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Pr="002011DB">
          <w:rPr>
            <w:rStyle w:val="Hyperlink"/>
            <w:rFonts w:ascii="Times New Roman" w:eastAsia="Times New Roman" w:hAnsi="Times New Roman" w:cs="Times New Roman"/>
          </w:rPr>
          <w:t>https://www.openlab.psu.edu/2018/02/13/anthropometric-databases/</w:t>
        </w:r>
      </w:hyperlink>
    </w:p>
    <w:p w14:paraId="4A9CB8AF" w14:textId="77777777" w:rsidR="002011DB" w:rsidRPr="002011DB" w:rsidRDefault="002011DB" w:rsidP="00201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11DB">
        <w:rPr>
          <w:rFonts w:ascii="Times New Roman" w:hAnsi="Times New Roman" w:cs="Times New Roman"/>
        </w:rPr>
        <w:t>CDC Anthropometric Database for the EMTs in the United States</w:t>
      </w:r>
    </w:p>
    <w:p w14:paraId="75F927FC" w14:textId="15D59177" w:rsidR="002011DB" w:rsidRDefault="002011DB" w:rsidP="002011D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6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https://www.cdc.gov/niosh/data/datasets/rd-1008-2016-0/default.html</w:t>
        </w:r>
      </w:hyperlink>
    </w:p>
    <w:p w14:paraId="19FCE5F9" w14:textId="045EAAFD" w:rsidR="002011DB" w:rsidRDefault="002011DB" w:rsidP="002011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Army Public Health Center Anthropometric Database</w:t>
      </w:r>
    </w:p>
    <w:p w14:paraId="3ED24CCE" w14:textId="23CB1B17" w:rsidR="002011DB" w:rsidRDefault="002011DB" w:rsidP="002011D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7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https://phc.amedd.army.mil/topics/workplacehealth/ergo/Pages/Anthropometric-Database.aspx</w:t>
        </w:r>
      </w:hyperlink>
    </w:p>
    <w:p w14:paraId="596426EF" w14:textId="7130B540" w:rsidR="002011DB" w:rsidRDefault="002011DB" w:rsidP="002011D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4A64DE2" w14:textId="182AD0E6" w:rsidR="002011DB" w:rsidRDefault="002011DB" w:rsidP="002011DB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Other Sources of Anthropometric Data</w:t>
      </w:r>
    </w:p>
    <w:p w14:paraId="38EB5313" w14:textId="3D9CD33C" w:rsidR="002011DB" w:rsidRDefault="002011DB" w:rsidP="002011DB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1A546D4E" w14:textId="38DBE2E4" w:rsidR="002011DB" w:rsidRPr="002011DB" w:rsidRDefault="002011DB" w:rsidP="002011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011DB">
        <w:rPr>
          <w:rFonts w:ascii="Times New Roman" w:eastAsia="Times New Roman" w:hAnsi="Times New Roman" w:cs="Times New Roman"/>
          <w:b/>
          <w:bCs/>
          <w:color w:val="000000" w:themeColor="text1"/>
        </w:rPr>
        <w:t>(Pediatric Specific)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2011DB">
        <w:rPr>
          <w:rFonts w:ascii="Times New Roman" w:eastAsia="Times New Roman" w:hAnsi="Times New Roman" w:cs="Times New Roman"/>
          <w:color w:val="000000" w:themeColor="text1"/>
        </w:rPr>
        <w:t>WHO Child Growth Standards of Anthropometric reference data for international use</w:t>
      </w:r>
    </w:p>
    <w:p w14:paraId="2A562191" w14:textId="0FA20706" w:rsidR="002011DB" w:rsidRDefault="002011DB" w:rsidP="002011D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https://www.who.int/childgrowth/publications/deonis_habicht_1996/en/</w:t>
        </w:r>
      </w:hyperlink>
    </w:p>
    <w:p w14:paraId="065E778A" w14:textId="1C880FD2" w:rsidR="002011DB" w:rsidRDefault="002011DB" w:rsidP="002011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CDC Anthropometric Reference Data for Children and Adults: United States</w:t>
      </w:r>
      <w:r w:rsidR="00474A4D">
        <w:rPr>
          <w:rFonts w:ascii="Times New Roman" w:eastAsia="Times New Roman" w:hAnsi="Times New Roman" w:cs="Times New Roman"/>
          <w:color w:val="000000" w:themeColor="text1"/>
        </w:rPr>
        <w:t>, 2007-2010</w:t>
      </w:r>
    </w:p>
    <w:p w14:paraId="2AD3BD0A" w14:textId="76B3B5C7" w:rsidR="00474A4D" w:rsidRDefault="00474A4D" w:rsidP="00474A4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9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https://www.cdc.gov/nchs/data/series/sr_11/sr11_252.pdf</w:t>
        </w:r>
      </w:hyperlink>
    </w:p>
    <w:p w14:paraId="4C4DA9CA" w14:textId="6210B0AC" w:rsidR="00474A4D" w:rsidRDefault="00474A4D" w:rsidP="00474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NASA Anthropometry and Biomechanics (specifically section 3)</w:t>
      </w:r>
    </w:p>
    <w:p w14:paraId="3556950B" w14:textId="7EA2029F" w:rsidR="00474A4D" w:rsidRDefault="00474A4D" w:rsidP="00474A4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10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https://msis.jsc.nasa.gov/sections/section03.htm</w:t>
        </w:r>
      </w:hyperlink>
    </w:p>
    <w:p w14:paraId="4D10FCF3" w14:textId="1F9A8E97" w:rsidR="00474A4D" w:rsidRDefault="00474A4D" w:rsidP="00474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University of Alberta Library- Several websites available on this page (ANSUR,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AnthroKids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Anthropometric Reference Data for Children and Adults: United States 2003-2006, Anthropometric Source Books, Clinical Growth Charts,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)—Check this out as there are several others not listed</w:t>
      </w:r>
    </w:p>
    <w:p w14:paraId="075CED08" w14:textId="3AC16273" w:rsidR="00474A4D" w:rsidRDefault="00474A4D" w:rsidP="00474A4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11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https://guides.library.ualberta.ca/anthropometric-data/websites-united-states</w:t>
        </w:r>
      </w:hyperlink>
    </w:p>
    <w:p w14:paraId="51275EA2" w14:textId="42A1B897" w:rsidR="00474A4D" w:rsidRDefault="00474A4D" w:rsidP="00474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ScienceDirect Anthropometric Data—Posture and anthropometry</w:t>
      </w:r>
    </w:p>
    <w:p w14:paraId="5133620E" w14:textId="267E2CE1" w:rsidR="00474A4D" w:rsidRDefault="00474A4D" w:rsidP="00474A4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12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https://www.sciencedirect.com/topics/engineering/anthropometric-data</w:t>
        </w:r>
      </w:hyperlink>
    </w:p>
    <w:p w14:paraId="3AA6E37A" w14:textId="792C3DB2" w:rsidR="00474A4D" w:rsidRDefault="00474A4D" w:rsidP="00474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University of Rhode Island Anthropometric Data PDF (several charts and graphs)</w:t>
      </w:r>
    </w:p>
    <w:p w14:paraId="3147D5CB" w14:textId="53DC900B" w:rsidR="00474A4D" w:rsidRDefault="00474A4D" w:rsidP="00474A4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13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https://www.ele.uri.edu/faculty/vetter/BME207/anthropometric-data.pdf</w:t>
        </w:r>
      </w:hyperlink>
    </w:p>
    <w:p w14:paraId="3DAB675C" w14:textId="2B83168A" w:rsidR="00474A4D" w:rsidRDefault="00474A4D" w:rsidP="00474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Anthropometric Data (many charts with images)</w:t>
      </w:r>
    </w:p>
    <w:p w14:paraId="5F0471BD" w14:textId="42A580E6" w:rsidR="00474A4D" w:rsidRDefault="00474A4D" w:rsidP="00474A4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hyperlink r:id="rId14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https://multisite.eos.ncsu.edu/www-ergocenter-ncsu-edu/wp-content/uploads/sites/18/2016/06/Anthropometric-Detailed-Data-Tables.pdf</w:t>
        </w:r>
      </w:hyperlink>
    </w:p>
    <w:p w14:paraId="135247CA" w14:textId="4E886E36" w:rsidR="00474A4D" w:rsidRPr="00474A4D" w:rsidRDefault="00474A4D" w:rsidP="00474A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Book (</w:t>
      </w:r>
      <w:r w:rsidRPr="00474A4D">
        <w:rPr>
          <w:rFonts w:ascii="Times New Roman" w:eastAsia="Times New Roman" w:hAnsi="Times New Roman" w:cs="Times New Roman"/>
          <w:color w:val="000000"/>
        </w:rPr>
        <w:t xml:space="preserve">DHM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 w:rsidRPr="00474A4D">
        <w:rPr>
          <w:rFonts w:ascii="Times New Roman" w:eastAsia="Times New Roman" w:hAnsi="Times New Roman" w:cs="Times New Roman"/>
          <w:color w:val="000000"/>
        </w:rPr>
        <w:t>osturography</w:t>
      </w:r>
      <w:proofErr w:type="spellEnd"/>
      <w:r w:rsidRPr="00474A4D">
        <w:rPr>
          <w:rFonts w:ascii="Times New Roman" w:eastAsia="Times New Roman" w:hAnsi="Times New Roman" w:cs="Times New Roman"/>
          <w:color w:val="000000"/>
        </w:rPr>
        <w:t xml:space="preserve">) has information on anthropometric data.  Check out </w:t>
      </w:r>
      <w:r w:rsidRPr="00474A4D">
        <w:rPr>
          <w:rFonts w:ascii="Times New Roman" w:eastAsia="Times New Roman" w:hAnsi="Times New Roman" w:cs="Times New Roman"/>
          <w:b/>
          <w:bCs/>
          <w:color w:val="000000"/>
        </w:rPr>
        <w:t>Chapter 25</w:t>
      </w:r>
      <w:r w:rsidRPr="00474A4D">
        <w:rPr>
          <w:rFonts w:ascii="Times New Roman" w:eastAsia="Times New Roman" w:hAnsi="Times New Roman" w:cs="Times New Roman"/>
          <w:color w:val="000000"/>
        </w:rPr>
        <w:t>.  There may be other good information</w:t>
      </w:r>
    </w:p>
    <w:p w14:paraId="56503345" w14:textId="3298B8E2" w:rsidR="00474A4D" w:rsidRDefault="00474A4D" w:rsidP="00474A4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hyperlink r:id="rId15" w:history="1">
        <w:r w:rsidRPr="007F31BF">
          <w:rPr>
            <w:rStyle w:val="Hyperlink"/>
            <w:rFonts w:ascii="Times New Roman" w:eastAsia="Times New Roman" w:hAnsi="Times New Roman" w:cs="Times New Roman"/>
          </w:rPr>
          <w:t>https://gatech-primo.hosted.exlibrisgroup.com/permalink/f/1vgrnp4/01GALI_GIT_ALMA51349898620002947</w:t>
        </w:r>
      </w:hyperlink>
    </w:p>
    <w:p w14:paraId="42CE6385" w14:textId="5084A116" w:rsidR="00474A4D" w:rsidRPr="00474A4D" w:rsidRDefault="00474A4D" w:rsidP="00474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4A4D">
        <w:rPr>
          <w:rFonts w:ascii="Times New Roman" w:hAnsi="Times New Roman" w:cs="Times New Roman"/>
          <w:color w:val="000000"/>
        </w:rPr>
        <w:t>Book: </w:t>
      </w:r>
      <w:r w:rsidRPr="00474A4D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6" w:history="1">
        <w:r w:rsidRPr="00474A4D">
          <w:rPr>
            <w:rStyle w:val="Hyperlink"/>
            <w:rFonts w:ascii="Times New Roman" w:hAnsi="Times New Roman" w:cs="Times New Roman"/>
          </w:rPr>
          <w:t>The Measure of ma</w:t>
        </w:r>
        <w:r w:rsidRPr="00474A4D">
          <w:rPr>
            <w:rStyle w:val="Hyperlink"/>
            <w:rFonts w:ascii="Times New Roman" w:hAnsi="Times New Roman" w:cs="Times New Roman"/>
          </w:rPr>
          <w:t>n</w:t>
        </w:r>
        <w:r w:rsidRPr="00474A4D">
          <w:rPr>
            <w:rStyle w:val="Hyperlink"/>
            <w:rFonts w:ascii="Times New Roman" w:hAnsi="Times New Roman" w:cs="Times New Roman"/>
          </w:rPr>
          <w:t xml:space="preserve"> and woman: human factors in design</w:t>
        </w:r>
      </w:hyperlink>
      <w:r w:rsidRPr="00474A4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74A4D">
        <w:rPr>
          <w:rFonts w:ascii="Times New Roman" w:hAnsi="Times New Roman" w:cs="Times New Roman"/>
          <w:color w:val="000000"/>
        </w:rPr>
        <w:t xml:space="preserve">– link to the 1993 version of this book held (hardcopy) by the GT Library.  There is a 2001 edition that </w:t>
      </w:r>
      <w:r w:rsidR="0072515C">
        <w:rPr>
          <w:rFonts w:ascii="Times New Roman" w:hAnsi="Times New Roman" w:cs="Times New Roman"/>
          <w:color w:val="000000"/>
        </w:rPr>
        <w:t xml:space="preserve">the library </w:t>
      </w:r>
      <w:r w:rsidRPr="00474A4D">
        <w:rPr>
          <w:rFonts w:ascii="Times New Roman" w:hAnsi="Times New Roman" w:cs="Times New Roman"/>
          <w:color w:val="000000"/>
        </w:rPr>
        <w:t>do</w:t>
      </w:r>
      <w:r w:rsidR="0072515C">
        <w:rPr>
          <w:rFonts w:ascii="Times New Roman" w:hAnsi="Times New Roman" w:cs="Times New Roman"/>
          <w:color w:val="000000"/>
        </w:rPr>
        <w:t>es</w:t>
      </w:r>
      <w:r w:rsidRPr="00474A4D">
        <w:rPr>
          <w:rFonts w:ascii="Times New Roman" w:hAnsi="Times New Roman" w:cs="Times New Roman"/>
          <w:color w:val="000000"/>
        </w:rPr>
        <w:t xml:space="preserve"> not </w:t>
      </w:r>
      <w:proofErr w:type="gramStart"/>
      <w:r w:rsidRPr="00474A4D">
        <w:rPr>
          <w:rFonts w:ascii="Times New Roman" w:hAnsi="Times New Roman" w:cs="Times New Roman"/>
          <w:color w:val="000000"/>
        </w:rPr>
        <w:t>have, but</w:t>
      </w:r>
      <w:proofErr w:type="gramEnd"/>
      <w:r w:rsidRPr="00474A4D">
        <w:rPr>
          <w:rFonts w:ascii="Times New Roman" w:hAnsi="Times New Roman" w:cs="Times New Roman"/>
          <w:color w:val="000000"/>
        </w:rPr>
        <w:t xml:space="preserve"> can perhaps be borrowed via Interlibrary Loan (ILL).  See Amazon record:</w:t>
      </w:r>
      <w:hyperlink r:id="rId17" w:history="1">
        <w:r w:rsidRPr="00474A4D">
          <w:rPr>
            <w:rStyle w:val="Hyperlink"/>
            <w:rFonts w:ascii="Times New Roman" w:hAnsi="Times New Roman" w:cs="Times New Roman"/>
          </w:rPr>
          <w:t>https://www.amazon.com/Measure-Man-Woman-Factors-Design/dp/0471099554</w:t>
        </w:r>
      </w:hyperlink>
    </w:p>
    <w:p w14:paraId="03D9ADE7" w14:textId="695F3334" w:rsidR="00474A4D" w:rsidRPr="0072515C" w:rsidRDefault="0072515C" w:rsidP="007251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15C">
        <w:rPr>
          <w:rFonts w:ascii="Times New Roman" w:hAnsi="Times New Roman" w:cs="Times New Roman"/>
          <w:color w:val="000000"/>
        </w:rPr>
        <w:t>Book: </w:t>
      </w:r>
      <w:r w:rsidRPr="0072515C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72515C">
        <w:rPr>
          <w:rFonts w:ascii="Times New Roman" w:hAnsi="Times New Roman" w:cs="Times New Roman"/>
        </w:rPr>
        <w:fldChar w:fldCharType="begin"/>
      </w:r>
      <w:r w:rsidRPr="0072515C">
        <w:rPr>
          <w:rFonts w:ascii="Times New Roman" w:hAnsi="Times New Roman" w:cs="Times New Roman"/>
        </w:rPr>
        <w:instrText xml:space="preserve"> HYPERLINK "http://search.ebscohost.com/login.aspx?direct=true&amp;AuthType=ip,shib&amp;db=e000xna&amp;AN=76872&amp;site=ehost-live&amp;custid=git1" </w:instrText>
      </w:r>
      <w:r w:rsidRPr="0072515C">
        <w:rPr>
          <w:rFonts w:ascii="Times New Roman" w:hAnsi="Times New Roman" w:cs="Times New Roman"/>
        </w:rPr>
        <w:fldChar w:fldCharType="separate"/>
      </w:r>
      <w:r w:rsidRPr="0072515C">
        <w:rPr>
          <w:rStyle w:val="Hyperlink"/>
          <w:rFonts w:ascii="Times New Roman" w:hAnsi="Times New Roman" w:cs="Times New Roman"/>
        </w:rPr>
        <w:t>Bodyspace</w:t>
      </w:r>
      <w:proofErr w:type="spellEnd"/>
      <w:r w:rsidRPr="0072515C">
        <w:rPr>
          <w:rStyle w:val="Hyperlink"/>
          <w:rFonts w:ascii="Times New Roman" w:hAnsi="Times New Roman" w:cs="Times New Roman"/>
        </w:rPr>
        <w:t xml:space="preserve"> : Anthropometry, ergonomics, and the design of work</w:t>
      </w:r>
      <w:r w:rsidRPr="0072515C">
        <w:rPr>
          <w:rFonts w:ascii="Times New Roman" w:hAnsi="Times New Roman" w:cs="Times New Roman"/>
        </w:rPr>
        <w:fldChar w:fldCharType="end"/>
      </w:r>
      <w:r w:rsidRPr="0072515C">
        <w:rPr>
          <w:rFonts w:ascii="Times New Roman" w:hAnsi="Times New Roman" w:cs="Times New Roman"/>
          <w:color w:val="000000"/>
        </w:rPr>
        <w:t xml:space="preserve">.  Chapter 10 (pp. 174 – 214) had all of the data.  Once again, there is a newer version (2016), which </w:t>
      </w:r>
      <w:r>
        <w:rPr>
          <w:rFonts w:ascii="Times New Roman" w:hAnsi="Times New Roman" w:cs="Times New Roman"/>
          <w:color w:val="000000"/>
        </w:rPr>
        <w:lastRenderedPageBreak/>
        <w:t xml:space="preserve">GT library </w:t>
      </w:r>
      <w:r w:rsidRPr="0072515C"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</w:rPr>
        <w:t>es</w:t>
      </w:r>
      <w:r w:rsidRPr="0072515C">
        <w:rPr>
          <w:rFonts w:ascii="Times New Roman" w:hAnsi="Times New Roman" w:cs="Times New Roman"/>
          <w:color w:val="000000"/>
        </w:rPr>
        <w:t xml:space="preserve"> not own.  Amazon link:</w:t>
      </w:r>
      <w:hyperlink r:id="rId18" w:history="1">
        <w:r w:rsidRPr="0072515C">
          <w:rPr>
            <w:rStyle w:val="Hyperlink"/>
            <w:rFonts w:ascii="Times New Roman" w:hAnsi="Times New Roman" w:cs="Times New Roman"/>
          </w:rPr>
          <w:t>https://smile.amazon.com/Bodyspace-Anthropometry-Ergonomics-Design-Third-ebook/dp/B01D1QNHUE/ref=sr_1_1?dchild=1&amp;keywords=bodyspace&amp;qid=1600273093&amp;sr=8-1</w:t>
        </w:r>
      </w:hyperlink>
    </w:p>
    <w:p w14:paraId="11271D53" w14:textId="77777777" w:rsidR="002011DB" w:rsidRPr="0072515C" w:rsidRDefault="002011DB" w:rsidP="002011D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F8A45D0" w14:textId="77777777" w:rsidR="002011DB" w:rsidRPr="0072515C" w:rsidRDefault="002011DB" w:rsidP="002011DB">
      <w:pPr>
        <w:rPr>
          <w:rFonts w:ascii="Times New Roman" w:hAnsi="Times New Roman" w:cs="Times New Roman"/>
          <w:u w:val="single"/>
        </w:rPr>
      </w:pPr>
    </w:p>
    <w:sectPr w:rsidR="002011DB" w:rsidRPr="0072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1678F"/>
    <w:multiLevelType w:val="hybridMultilevel"/>
    <w:tmpl w:val="4D16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6B04"/>
    <w:multiLevelType w:val="hybridMultilevel"/>
    <w:tmpl w:val="944E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B"/>
    <w:rsid w:val="002011DB"/>
    <w:rsid w:val="00445FBC"/>
    <w:rsid w:val="00474A4D"/>
    <w:rsid w:val="0072515C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E95BD"/>
  <w15:chartTrackingRefBased/>
  <w15:docId w15:val="{88735FB4-7D0F-AA4B-83F6-FD6253B6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1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1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4A4D"/>
  </w:style>
  <w:style w:type="character" w:styleId="FollowedHyperlink">
    <w:name w:val="FollowedHyperlink"/>
    <w:basedOn w:val="DefaultParagraphFont"/>
    <w:uiPriority w:val="99"/>
    <w:semiHidden/>
    <w:unhideWhenUsed/>
    <w:rsid w:val="00474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childgrowth/publications/deonis_habicht_1996/en/" TargetMode="External"/><Relationship Id="rId13" Type="http://schemas.openxmlformats.org/officeDocument/2006/relationships/hyperlink" Target="https://www.ele.uri.edu/faculty/vetter/BME207/anthropometric-data.pdf" TargetMode="External"/><Relationship Id="rId18" Type="http://schemas.openxmlformats.org/officeDocument/2006/relationships/hyperlink" Target="https://smile.amazon.com/Bodyspace-Anthropometry-Ergonomics-Design-Third-ebook/dp/B01D1QNHUE/ref=sr_1_1?dchild=1&amp;keywords=bodyspace&amp;qid=1600273093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c.amedd.army.mil/topics/workplacehealth/ergo/Pages/Anthropometric-Database.aspx" TargetMode="External"/><Relationship Id="rId12" Type="http://schemas.openxmlformats.org/officeDocument/2006/relationships/hyperlink" Target="https://www.sciencedirect.com/topics/engineering/anthropometric-data" TargetMode="External"/><Relationship Id="rId17" Type="http://schemas.openxmlformats.org/officeDocument/2006/relationships/hyperlink" Target="https://www.amazon.com/Measure-Man-Woman-Factors-Design/dp/04710995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tech-primo.hosted.exlibrisgroup.com/primo-explore/fulldisplay?docid=01GALI_GIT_ALMA21150657110002947&amp;context=L&amp;vid=01GALI_GIT&amp;lang=en_US&amp;search_scope=default_scope&amp;adaptor=Local%20Search%20Engine&amp;tab=default_tab&amp;query=any,contains,measure%20of%20man%20and%20woman&amp;facet=rtype,exclude,journals&amp;offset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dc.gov/niosh/data/datasets/rd-1008-2016-0/default.html" TargetMode="External"/><Relationship Id="rId11" Type="http://schemas.openxmlformats.org/officeDocument/2006/relationships/hyperlink" Target="https://guides.library.ualberta.ca/anthropometric-data/websites-united-states" TargetMode="External"/><Relationship Id="rId5" Type="http://schemas.openxmlformats.org/officeDocument/2006/relationships/hyperlink" Target="https://www.openlab.psu.edu/2018/02/13/anthropometric-databases/" TargetMode="External"/><Relationship Id="rId15" Type="http://schemas.openxmlformats.org/officeDocument/2006/relationships/hyperlink" Target="https://gatech-primo.hosted.exlibrisgroup.com/permalink/f/1vgrnp4/01GALI_GIT_ALMA51349898620002947" TargetMode="External"/><Relationship Id="rId10" Type="http://schemas.openxmlformats.org/officeDocument/2006/relationships/hyperlink" Target="https://msis.jsc.nasa.gov/sections/section03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nchs/data/series/sr_11/sr11_252.pdf" TargetMode="External"/><Relationship Id="rId14" Type="http://schemas.openxmlformats.org/officeDocument/2006/relationships/hyperlink" Target="https://multisite.eos.ncsu.edu/www-ergocenter-ncsu-edu/wp-content/uploads/sites/18/2016/06/Anthropometric-Detailed-Data-Tab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Newman</dc:creator>
  <cp:keywords/>
  <dc:description/>
  <cp:lastModifiedBy>Reagan Newman</cp:lastModifiedBy>
  <cp:revision>1</cp:revision>
  <dcterms:created xsi:type="dcterms:W3CDTF">2020-09-16T23:52:00Z</dcterms:created>
  <dcterms:modified xsi:type="dcterms:W3CDTF">2020-09-17T00:19:00Z</dcterms:modified>
</cp:coreProperties>
</file>